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C" w:rsidRDefault="003D103C" w:rsidP="00246F38">
      <w:pPr>
        <w:tabs>
          <w:tab w:val="left" w:pos="6540"/>
        </w:tabs>
        <w:jc w:val="right"/>
        <w:rPr>
          <w:szCs w:val="28"/>
        </w:rPr>
      </w:pPr>
      <w:r>
        <w:rPr>
          <w:szCs w:val="28"/>
        </w:rPr>
        <w:tab/>
        <w:t xml:space="preserve">         </w:t>
      </w:r>
      <w:r w:rsidR="006F2ECF">
        <w:rPr>
          <w:szCs w:val="28"/>
        </w:rPr>
        <w:t>проект</w:t>
      </w:r>
      <w:r>
        <w:rPr>
          <w:szCs w:val="28"/>
        </w:rPr>
        <w:t xml:space="preserve">              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СОБРАНИЕ ДЕПУТАТОВ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D77695" w:rsidRDefault="00D77695" w:rsidP="00D77695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«Городское поселение Звенигово»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третий созыв</w:t>
      </w:r>
    </w:p>
    <w:p w:rsidR="00D77695" w:rsidRDefault="00D77695" w:rsidP="00D77695">
      <w:pPr>
        <w:jc w:val="center"/>
        <w:rPr>
          <w:sz w:val="24"/>
          <w:szCs w:val="28"/>
        </w:rPr>
      </w:pPr>
    </w:p>
    <w:p w:rsidR="00D77695" w:rsidRDefault="00D77695" w:rsidP="00D77695">
      <w:pPr>
        <w:rPr>
          <w:b/>
          <w:szCs w:val="28"/>
        </w:rPr>
      </w:pPr>
    </w:p>
    <w:p w:rsidR="00D77695" w:rsidRDefault="00D77695" w:rsidP="00D77695">
      <w:pPr>
        <w:rPr>
          <w:szCs w:val="28"/>
        </w:rPr>
      </w:pPr>
      <w:r>
        <w:rPr>
          <w:szCs w:val="28"/>
        </w:rPr>
        <w:t>Сессия 26-ая                         РЕШЕНИЕ № 14</w:t>
      </w:r>
      <w:r w:rsidR="00364C01">
        <w:rPr>
          <w:szCs w:val="28"/>
        </w:rPr>
        <w:t>1</w:t>
      </w:r>
      <w:r w:rsidR="003D103C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="00AB5ABC">
        <w:rPr>
          <w:szCs w:val="28"/>
        </w:rPr>
        <w:t>26</w:t>
      </w:r>
      <w:r>
        <w:rPr>
          <w:szCs w:val="28"/>
        </w:rPr>
        <w:t xml:space="preserve"> </w:t>
      </w:r>
      <w:r w:rsidR="003D103C">
        <w:rPr>
          <w:szCs w:val="28"/>
        </w:rPr>
        <w:t>апреля</w:t>
      </w:r>
      <w:r>
        <w:rPr>
          <w:szCs w:val="28"/>
        </w:rPr>
        <w:t xml:space="preserve">  2017 год</w:t>
      </w:r>
    </w:p>
    <w:p w:rsidR="00D77695" w:rsidRDefault="00D77695" w:rsidP="00D77695">
      <w:pPr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674099" w:rsidRDefault="00674099" w:rsidP="00674099">
      <w:pPr>
        <w:jc w:val="right"/>
        <w:rPr>
          <w:b/>
          <w:szCs w:val="28"/>
          <w:u w:val="single"/>
        </w:rPr>
      </w:pP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пенсии за выслугу лет лицам, замещавшим должности муниципальной службы в администрации муниципального образования </w:t>
      </w: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77695">
        <w:rPr>
          <w:b/>
          <w:szCs w:val="28"/>
        </w:rPr>
        <w:t>Городское поселение Звенигово</w:t>
      </w:r>
      <w:r>
        <w:rPr>
          <w:b/>
          <w:szCs w:val="28"/>
        </w:rPr>
        <w:t>»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23.05.2016 г.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 Собрание депутатов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>»</w:t>
      </w:r>
    </w:p>
    <w:p w:rsidR="00674099" w:rsidRDefault="00674099" w:rsidP="00674099">
      <w:pPr>
        <w:ind w:firstLine="708"/>
        <w:jc w:val="center"/>
        <w:rPr>
          <w:b/>
          <w:color w:val="000000"/>
          <w:szCs w:val="28"/>
        </w:rPr>
      </w:pPr>
      <w:proofErr w:type="spellStart"/>
      <w:proofErr w:type="gramStart"/>
      <w:r>
        <w:rPr>
          <w:b/>
          <w:bCs/>
          <w:spacing w:val="20"/>
          <w:szCs w:val="28"/>
        </w:rPr>
        <w:t>р</w:t>
      </w:r>
      <w:proofErr w:type="spellEnd"/>
      <w:proofErr w:type="gramEnd"/>
      <w:r>
        <w:rPr>
          <w:b/>
          <w:bCs/>
          <w:spacing w:val="20"/>
          <w:szCs w:val="28"/>
        </w:rPr>
        <w:t xml:space="preserve"> е </w:t>
      </w:r>
      <w:proofErr w:type="spellStart"/>
      <w:r>
        <w:rPr>
          <w:b/>
          <w:bCs/>
          <w:spacing w:val="20"/>
          <w:szCs w:val="28"/>
        </w:rPr>
        <w:t>ш</w:t>
      </w:r>
      <w:proofErr w:type="spellEnd"/>
      <w:r>
        <w:rPr>
          <w:b/>
          <w:bCs/>
          <w:spacing w:val="20"/>
          <w:szCs w:val="28"/>
        </w:rPr>
        <w:t xml:space="preserve"> и л о: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в </w:t>
      </w:r>
      <w:r>
        <w:rPr>
          <w:szCs w:val="28"/>
        </w:rPr>
        <w:t>Положение о пенсии за выслугу лет лицам, замещавшим должности муниципальной службы в администрации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>», утвержденное решением Собрания депутатов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 xml:space="preserve">» от </w:t>
      </w:r>
      <w:r w:rsidR="00D77695">
        <w:rPr>
          <w:szCs w:val="28"/>
        </w:rPr>
        <w:t>2</w:t>
      </w:r>
      <w:r w:rsidR="00364C01">
        <w:rPr>
          <w:szCs w:val="28"/>
        </w:rPr>
        <w:t>8</w:t>
      </w:r>
      <w:r w:rsidR="00D77695">
        <w:rPr>
          <w:szCs w:val="28"/>
        </w:rPr>
        <w:t>.</w:t>
      </w:r>
      <w:r w:rsidR="00364C01">
        <w:rPr>
          <w:szCs w:val="28"/>
        </w:rPr>
        <w:t>12</w:t>
      </w:r>
      <w:r w:rsidR="00D77695">
        <w:rPr>
          <w:szCs w:val="28"/>
        </w:rPr>
        <w:t>.201</w:t>
      </w:r>
      <w:r w:rsidR="00364C01">
        <w:rPr>
          <w:szCs w:val="28"/>
        </w:rPr>
        <w:t>2</w:t>
      </w:r>
      <w:r>
        <w:rPr>
          <w:szCs w:val="28"/>
        </w:rPr>
        <w:t xml:space="preserve"> г. </w:t>
      </w:r>
      <w:r>
        <w:rPr>
          <w:color w:val="000000"/>
          <w:spacing w:val="-3"/>
          <w:szCs w:val="28"/>
        </w:rPr>
        <w:t xml:space="preserve">№ </w:t>
      </w:r>
      <w:r w:rsidR="00364C01">
        <w:rPr>
          <w:color w:val="000000"/>
          <w:spacing w:val="-3"/>
          <w:szCs w:val="28"/>
        </w:rPr>
        <w:t>19</w:t>
      </w:r>
      <w:r w:rsidR="00D77695">
        <w:rPr>
          <w:color w:val="000000"/>
          <w:spacing w:val="-3"/>
          <w:szCs w:val="28"/>
        </w:rPr>
        <w:t>4</w:t>
      </w:r>
      <w:r>
        <w:rPr>
          <w:color w:val="000000"/>
          <w:spacing w:val="-3"/>
          <w:szCs w:val="28"/>
        </w:rPr>
        <w:t xml:space="preserve"> (далее по тексту </w:t>
      </w:r>
      <w:proofErr w:type="spellStart"/>
      <w:proofErr w:type="gramStart"/>
      <w:r>
        <w:rPr>
          <w:color w:val="000000"/>
          <w:spacing w:val="-3"/>
          <w:szCs w:val="28"/>
        </w:rPr>
        <w:t>решения-Положение</w:t>
      </w:r>
      <w:proofErr w:type="spellEnd"/>
      <w:proofErr w:type="gramEnd"/>
      <w:r>
        <w:rPr>
          <w:color w:val="000000"/>
          <w:spacing w:val="-3"/>
          <w:szCs w:val="28"/>
        </w:rPr>
        <w:t>), следующие изменения:</w:t>
      </w:r>
    </w:p>
    <w:p w:rsidR="00674099" w:rsidRDefault="00674099" w:rsidP="00674099">
      <w:pPr>
        <w:ind w:left="70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в пункте </w:t>
      </w:r>
      <w:r w:rsidR="00364C01">
        <w:rPr>
          <w:color w:val="000000"/>
          <w:szCs w:val="28"/>
        </w:rPr>
        <w:t>2</w:t>
      </w:r>
      <w:r>
        <w:rPr>
          <w:color w:val="000000"/>
          <w:szCs w:val="28"/>
        </w:rPr>
        <w:t>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абзаце первом слова «не менее 15 лет и» заменить словами                            «,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г. №166-ФЗ «О государственном пенсионном обеспечении в Российской Федерации» (далее – Федеральный закон                             «О государственном пенсионном обеспечении в Российской Федерации),                    и при»;</w:t>
      </w:r>
      <w:proofErr w:type="gramEnd"/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в абзаце </w:t>
      </w:r>
      <w:r w:rsidR="00250099">
        <w:rPr>
          <w:color w:val="000000"/>
          <w:szCs w:val="28"/>
        </w:rPr>
        <w:t>двенадцатом</w:t>
      </w:r>
      <w:r>
        <w:rPr>
          <w:color w:val="000000"/>
          <w:szCs w:val="28"/>
        </w:rPr>
        <w:t xml:space="preserve"> слово «трудовую» </w:t>
      </w:r>
      <w:proofErr w:type="gramStart"/>
      <w:r>
        <w:rPr>
          <w:color w:val="000000"/>
          <w:szCs w:val="28"/>
        </w:rPr>
        <w:t>заменить на «страховую</w:t>
      </w:r>
      <w:proofErr w:type="gramEnd"/>
      <w:r>
        <w:rPr>
          <w:color w:val="000000"/>
          <w:szCs w:val="28"/>
        </w:rPr>
        <w:t xml:space="preserve">», после слов «по старости (инвалидности)» </w:t>
      </w:r>
      <w:r>
        <w:rPr>
          <w:szCs w:val="28"/>
        </w:rPr>
        <w:t>дополнить словами «в соответствии с частью 1 статьи 8 и статьями 9,30-33 Федерального закона от 28.12.2013 г. №400-ФЗ «О страховых пенсиях» (далее – Федеральный закон «О страховых пенсиях)»;</w:t>
      </w:r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szCs w:val="28"/>
        </w:rPr>
        <w:t xml:space="preserve">2) в пункте </w:t>
      </w:r>
      <w:r w:rsidR="00250099">
        <w:rPr>
          <w:szCs w:val="28"/>
        </w:rPr>
        <w:t>3</w:t>
      </w:r>
      <w:r>
        <w:rPr>
          <w:szCs w:val="28"/>
        </w:rPr>
        <w:t>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 xml:space="preserve">слово « </w:t>
      </w:r>
      <w:proofErr w:type="gramStart"/>
      <w:r>
        <w:rPr>
          <w:szCs w:val="28"/>
        </w:rPr>
        <w:t>трудовую</w:t>
      </w:r>
      <w:proofErr w:type="gramEnd"/>
      <w:r>
        <w:rPr>
          <w:szCs w:val="28"/>
        </w:rPr>
        <w:t>» заменить на слово «страховую»;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пункт </w:t>
      </w:r>
      <w:r w:rsidR="00250099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изложить в следующей редакции: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«</w:t>
      </w:r>
      <w:r w:rsidR="00ED3515">
        <w:rPr>
          <w:color w:val="000000"/>
          <w:szCs w:val="28"/>
        </w:rPr>
        <w:t>5</w:t>
      </w:r>
      <w:r>
        <w:rPr>
          <w:color w:val="000000"/>
          <w:szCs w:val="28"/>
        </w:rPr>
        <w:t>.Право на пенсию за выслугу лет возникает у муниципальных служащих, указанных в пунктах 1-3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с Законом Российской Федерации от 19.04.1991 г. №1032-1 «О занятости населения в Российской Федерации» при наличии стажа муниципальной службы</w:t>
      </w:r>
      <w:proofErr w:type="gramEnd"/>
      <w:r>
        <w:rPr>
          <w:color w:val="000000"/>
          <w:szCs w:val="28"/>
        </w:rPr>
        <w:t xml:space="preserve">, минимальная </w:t>
      </w:r>
      <w:proofErr w:type="gramStart"/>
      <w:r>
        <w:rPr>
          <w:color w:val="000000"/>
          <w:szCs w:val="28"/>
        </w:rPr>
        <w:t>продолжительность</w:t>
      </w:r>
      <w:proofErr w:type="gramEnd"/>
      <w:r>
        <w:rPr>
          <w:color w:val="000000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                                          «О государственном пенсионном обеспечении в Российской Федерации».»;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в пункте </w:t>
      </w:r>
      <w:r w:rsidR="00250099">
        <w:rPr>
          <w:color w:val="000000"/>
          <w:szCs w:val="28"/>
        </w:rPr>
        <w:t>6</w:t>
      </w:r>
      <w:r>
        <w:rPr>
          <w:color w:val="000000"/>
          <w:szCs w:val="28"/>
        </w:rPr>
        <w:t>: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слова «не менее 15 лет» заменить словами «не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proofErr w:type="gramStart"/>
      <w:r>
        <w:rPr>
          <w:color w:val="000000"/>
          <w:szCs w:val="28"/>
        </w:rPr>
        <w:t>,»</w:t>
      </w:r>
      <w:proofErr w:type="gramEnd"/>
      <w:r>
        <w:rPr>
          <w:color w:val="000000"/>
          <w:szCs w:val="28"/>
        </w:rPr>
        <w:t>,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слова «дающего право на трудовую пенсию по старости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в соответствии </w:t>
      </w:r>
      <w:r>
        <w:rPr>
          <w:szCs w:val="28"/>
        </w:rPr>
        <w:t xml:space="preserve">с частью 1 статьи 8 и статьями 30-33 Федерального закона «О страховых пенсиях», 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>слова «сверх 15 лет» заменить словами «сверх указанного стажа»;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 xml:space="preserve">5) в пункте </w:t>
      </w:r>
      <w:r w:rsidR="00ED3515">
        <w:rPr>
          <w:szCs w:val="28"/>
        </w:rPr>
        <w:t>9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 xml:space="preserve">6) в пункте </w:t>
      </w:r>
      <w:r w:rsidR="00ED3515">
        <w:rPr>
          <w:szCs w:val="28"/>
        </w:rPr>
        <w:t>12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слово «трудовую»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7) в абзаце </w:t>
      </w:r>
      <w:r w:rsidR="00ED3515">
        <w:rPr>
          <w:szCs w:val="28"/>
        </w:rPr>
        <w:t>10</w:t>
      </w:r>
      <w:r>
        <w:rPr>
          <w:szCs w:val="28"/>
        </w:rPr>
        <w:t xml:space="preserve"> пункта 1</w:t>
      </w:r>
      <w:r w:rsidR="00ED3515">
        <w:rPr>
          <w:szCs w:val="28"/>
        </w:rPr>
        <w:t>6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8) в абзацах 1 и 3 пункта </w:t>
      </w:r>
      <w:r w:rsidR="00ED3515">
        <w:rPr>
          <w:szCs w:val="28"/>
        </w:rPr>
        <w:t>17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9) в пункте </w:t>
      </w:r>
      <w:r w:rsidR="00ED3515">
        <w:rPr>
          <w:szCs w:val="28"/>
        </w:rPr>
        <w:t>25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10) в абзаце </w:t>
      </w:r>
      <w:r w:rsidR="00A9702D">
        <w:rPr>
          <w:szCs w:val="28"/>
        </w:rPr>
        <w:t xml:space="preserve">а) </w:t>
      </w:r>
      <w:r>
        <w:rPr>
          <w:szCs w:val="28"/>
        </w:rPr>
        <w:t xml:space="preserve"> пункта </w:t>
      </w:r>
      <w:r w:rsidR="00ED3515">
        <w:rPr>
          <w:szCs w:val="28"/>
        </w:rPr>
        <w:t>26</w:t>
      </w:r>
      <w:proofErr w:type="gramStart"/>
      <w:r>
        <w:rPr>
          <w:szCs w:val="28"/>
        </w:rPr>
        <w:t xml:space="preserve"> :</w:t>
      </w:r>
      <w:proofErr w:type="gramEnd"/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>слова «трудовой» заменить на «страховой»;</w:t>
      </w:r>
    </w:p>
    <w:p w:rsidR="00A9702D" w:rsidRDefault="00A9702D" w:rsidP="00A9702D">
      <w:pPr>
        <w:jc w:val="both"/>
        <w:rPr>
          <w:szCs w:val="28"/>
        </w:rPr>
      </w:pPr>
      <w:r>
        <w:rPr>
          <w:szCs w:val="28"/>
        </w:rPr>
        <w:t xml:space="preserve">          11) в пункте 27:</w:t>
      </w:r>
    </w:p>
    <w:p w:rsidR="00A9702D" w:rsidRDefault="00A9702D" w:rsidP="00A9702D">
      <w:pPr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674099" w:rsidRPr="003C399A" w:rsidRDefault="00674099" w:rsidP="00674099">
      <w:pPr>
        <w:jc w:val="both"/>
        <w:rPr>
          <w:szCs w:val="28"/>
        </w:rPr>
      </w:pPr>
      <w:r>
        <w:rPr>
          <w:szCs w:val="28"/>
        </w:rPr>
        <w:tab/>
        <w:t>1</w:t>
      </w:r>
      <w:bookmarkStart w:id="0" w:name="_GoBack"/>
      <w:bookmarkEnd w:id="0"/>
      <w:r w:rsidR="00A9702D">
        <w:rPr>
          <w:szCs w:val="28"/>
        </w:rPr>
        <w:t>2</w:t>
      </w:r>
      <w:r>
        <w:rPr>
          <w:szCs w:val="28"/>
        </w:rPr>
        <w:t>) в пункте 2</w:t>
      </w:r>
      <w:r w:rsidR="00A9702D">
        <w:rPr>
          <w:szCs w:val="28"/>
        </w:rPr>
        <w:t>9</w:t>
      </w:r>
      <w:r>
        <w:rPr>
          <w:szCs w:val="28"/>
        </w:rPr>
        <w:t xml:space="preserve"> слово «трудовых» заменить на «страховых».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г., лицами, замещающими на 01.01.2017 г.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</w:t>
      </w:r>
      <w:proofErr w:type="gram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должности муниципальной службы, </w:t>
      </w:r>
      <w:r>
        <w:rPr>
          <w:color w:val="000000"/>
          <w:szCs w:val="28"/>
        </w:rPr>
        <w:lastRenderedPageBreak/>
        <w:t xml:space="preserve">имеющими на этот день не менее 15 лет указанного стажа и приобретшими  до 01.01.2017 г. право на страховую пенсию по старости (инвалидности) в соответствии с Федеральным законом от 28.12.2013 г. №400-ФЗ                                 «О страховых пенсиях», право на пенсию за выслугу лет в порядке, предусмотренном Положением, без учета изменений, внесенных настоящим решением.  </w:t>
      </w:r>
      <w:proofErr w:type="gramEnd"/>
    </w:p>
    <w:p w:rsidR="0056085E" w:rsidRDefault="00674099" w:rsidP="0056085E">
      <w:pPr>
        <w:autoSpaceDE w:val="0"/>
        <w:ind w:left="720"/>
        <w:jc w:val="both"/>
        <w:rPr>
          <w:szCs w:val="28"/>
        </w:rPr>
      </w:pPr>
      <w:r>
        <w:rPr>
          <w:color w:val="000000"/>
          <w:szCs w:val="28"/>
        </w:rPr>
        <w:t xml:space="preserve"> 3. </w:t>
      </w:r>
      <w:r w:rsidR="0056085E">
        <w:rPr>
          <w:szCs w:val="28"/>
        </w:rPr>
        <w:t xml:space="preserve">Настоящее решение вступает в силу с момента подписания. </w:t>
      </w:r>
    </w:p>
    <w:p w:rsidR="0056085E" w:rsidRDefault="0056085E" w:rsidP="0056085E">
      <w:pPr>
        <w:autoSpaceDE w:val="0"/>
        <w:ind w:left="360"/>
        <w:jc w:val="both"/>
        <w:rPr>
          <w:szCs w:val="28"/>
        </w:rPr>
      </w:pPr>
    </w:p>
    <w:p w:rsidR="00674099" w:rsidRDefault="00674099" w:rsidP="00674099">
      <w:pPr>
        <w:jc w:val="both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56085E" w:rsidRDefault="0056085E" w:rsidP="0056085E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6085E" w:rsidRDefault="0056085E" w:rsidP="0056085E">
      <w:pPr>
        <w:rPr>
          <w:szCs w:val="28"/>
        </w:rPr>
      </w:pPr>
      <w:r w:rsidRPr="00554DA2">
        <w:rPr>
          <w:b/>
          <w:szCs w:val="28"/>
        </w:rPr>
        <w:t>«</w:t>
      </w:r>
      <w:r w:rsidRPr="00554DA2">
        <w:rPr>
          <w:szCs w:val="28"/>
        </w:rPr>
        <w:t>Городское поселение Звенигово</w:t>
      </w:r>
      <w:r>
        <w:rPr>
          <w:szCs w:val="28"/>
        </w:rPr>
        <w:t>»,</w:t>
      </w:r>
    </w:p>
    <w:p w:rsidR="0056085E" w:rsidRDefault="0056085E" w:rsidP="0056085E">
      <w:pPr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</w:t>
      </w:r>
      <w:r w:rsidRPr="00786482">
        <w:rPr>
          <w:szCs w:val="28"/>
        </w:rPr>
        <w:t>.</w:t>
      </w:r>
      <w:r>
        <w:rPr>
          <w:szCs w:val="28"/>
        </w:rPr>
        <w:t>С</w:t>
      </w:r>
      <w:r w:rsidRPr="00786482">
        <w:rPr>
          <w:szCs w:val="28"/>
        </w:rPr>
        <w:t>.</w:t>
      </w:r>
      <w:r>
        <w:rPr>
          <w:szCs w:val="28"/>
        </w:rPr>
        <w:t>Давыдов</w:t>
      </w:r>
    </w:p>
    <w:p w:rsidR="0056085E" w:rsidRDefault="0056085E" w:rsidP="0056085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A9702D" w:rsidRDefault="00A9702D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A9702D" w:rsidRDefault="00A9702D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373452" w:rsidRDefault="00674099" w:rsidP="00674099">
      <w:pPr>
        <w:rPr>
          <w:sz w:val="14"/>
          <w:szCs w:val="14"/>
        </w:rPr>
      </w:pPr>
      <w:r>
        <w:rPr>
          <w:rFonts w:ascii="Calibri" w:hAnsi="Calibri"/>
          <w:szCs w:val="28"/>
          <w:lang w:bidi="en-US"/>
        </w:rPr>
        <w:t>*</w:t>
      </w:r>
      <w:r w:rsidRPr="00260903">
        <w:rPr>
          <w:sz w:val="20"/>
          <w:lang w:bidi="en-US"/>
        </w:rPr>
        <w:t>решение принимается применительно к Положению о пенсии за выслугу лет лицам, замещавшим</w:t>
      </w:r>
      <w:r>
        <w:rPr>
          <w:sz w:val="20"/>
          <w:lang w:bidi="en-US"/>
        </w:rPr>
        <w:t xml:space="preserve"> должности муниципальной службы</w:t>
      </w:r>
      <w:r w:rsidRPr="00260903">
        <w:rPr>
          <w:sz w:val="20"/>
          <w:lang w:bidi="en-US"/>
        </w:rPr>
        <w:t xml:space="preserve">, утвержденному в </w:t>
      </w:r>
      <w:r>
        <w:rPr>
          <w:sz w:val="20"/>
          <w:lang w:bidi="en-US"/>
        </w:rPr>
        <w:t>соответствующем органе местного самоуправления</w:t>
      </w:r>
      <w:r w:rsidRPr="00260903">
        <w:rPr>
          <w:sz w:val="20"/>
          <w:lang w:bidi="en-US"/>
        </w:rPr>
        <w:t>.</w:t>
      </w:r>
    </w:p>
    <w:sectPr w:rsidR="00373452" w:rsidSect="000F7432">
      <w:headerReference w:type="even" r:id="rId8"/>
      <w:headerReference w:type="default" r:id="rId9"/>
      <w:footnotePr>
        <w:pos w:val="beneathText"/>
      </w:footnotePr>
      <w:pgSz w:w="11905" w:h="16837"/>
      <w:pgMar w:top="1276" w:right="848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7A" w:rsidRDefault="007A4D7A">
      <w:r>
        <w:separator/>
      </w:r>
    </w:p>
  </w:endnote>
  <w:endnote w:type="continuationSeparator" w:id="0">
    <w:p w:rsidR="007A4D7A" w:rsidRDefault="007A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7A" w:rsidRDefault="007A4D7A">
      <w:r>
        <w:separator/>
      </w:r>
    </w:p>
  </w:footnote>
  <w:footnote w:type="continuationSeparator" w:id="0">
    <w:p w:rsidR="007A4D7A" w:rsidRDefault="007A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665CD3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665CD3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6F38">
      <w:rPr>
        <w:rStyle w:val="a9"/>
        <w:noProof/>
      </w:rPr>
      <w:t>3</w: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6A6"/>
    <w:multiLevelType w:val="hybridMultilevel"/>
    <w:tmpl w:val="933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74983"/>
    <w:multiLevelType w:val="hybridMultilevel"/>
    <w:tmpl w:val="F3C21782"/>
    <w:lvl w:ilvl="0" w:tplc="6E2C0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66AA"/>
    <w:rsid w:val="00000146"/>
    <w:rsid w:val="00001A98"/>
    <w:rsid w:val="000127A7"/>
    <w:rsid w:val="000642F1"/>
    <w:rsid w:val="00077A34"/>
    <w:rsid w:val="000A04A4"/>
    <w:rsid w:val="000D3CBB"/>
    <w:rsid w:val="000D6E6E"/>
    <w:rsid w:val="000F17D6"/>
    <w:rsid w:val="000F7432"/>
    <w:rsid w:val="00113B83"/>
    <w:rsid w:val="0011599D"/>
    <w:rsid w:val="00126097"/>
    <w:rsid w:val="00137A85"/>
    <w:rsid w:val="00140B64"/>
    <w:rsid w:val="00142A15"/>
    <w:rsid w:val="00143356"/>
    <w:rsid w:val="00143DAF"/>
    <w:rsid w:val="00177348"/>
    <w:rsid w:val="00184737"/>
    <w:rsid w:val="001A5ACA"/>
    <w:rsid w:val="001C2BAD"/>
    <w:rsid w:val="001C5545"/>
    <w:rsid w:val="001E0470"/>
    <w:rsid w:val="001F0A6C"/>
    <w:rsid w:val="00210856"/>
    <w:rsid w:val="00213CD5"/>
    <w:rsid w:val="002158F8"/>
    <w:rsid w:val="00215D33"/>
    <w:rsid w:val="0021622F"/>
    <w:rsid w:val="00231888"/>
    <w:rsid w:val="00246F38"/>
    <w:rsid w:val="00250099"/>
    <w:rsid w:val="00253CEA"/>
    <w:rsid w:val="002548AE"/>
    <w:rsid w:val="002A26B6"/>
    <w:rsid w:val="002E0BB0"/>
    <w:rsid w:val="002E4C00"/>
    <w:rsid w:val="002F050C"/>
    <w:rsid w:val="003222D4"/>
    <w:rsid w:val="00364C01"/>
    <w:rsid w:val="00373452"/>
    <w:rsid w:val="00377180"/>
    <w:rsid w:val="0038460E"/>
    <w:rsid w:val="003860A1"/>
    <w:rsid w:val="003A42EA"/>
    <w:rsid w:val="003B34E6"/>
    <w:rsid w:val="003C76C6"/>
    <w:rsid w:val="003C7845"/>
    <w:rsid w:val="003D103C"/>
    <w:rsid w:val="003D4266"/>
    <w:rsid w:val="003E4C91"/>
    <w:rsid w:val="003F47EF"/>
    <w:rsid w:val="00410C2A"/>
    <w:rsid w:val="00411C19"/>
    <w:rsid w:val="00411D1A"/>
    <w:rsid w:val="004122EB"/>
    <w:rsid w:val="00414085"/>
    <w:rsid w:val="004452F0"/>
    <w:rsid w:val="004509EA"/>
    <w:rsid w:val="00460595"/>
    <w:rsid w:val="00462767"/>
    <w:rsid w:val="00467E46"/>
    <w:rsid w:val="00470640"/>
    <w:rsid w:val="00476C65"/>
    <w:rsid w:val="00484AD3"/>
    <w:rsid w:val="00487B53"/>
    <w:rsid w:val="004928E3"/>
    <w:rsid w:val="00494171"/>
    <w:rsid w:val="004B278A"/>
    <w:rsid w:val="004B5D2B"/>
    <w:rsid w:val="004D15D0"/>
    <w:rsid w:val="004E1E16"/>
    <w:rsid w:val="004E4E3B"/>
    <w:rsid w:val="00506A75"/>
    <w:rsid w:val="00507EF3"/>
    <w:rsid w:val="00544269"/>
    <w:rsid w:val="0056085E"/>
    <w:rsid w:val="00567AAE"/>
    <w:rsid w:val="005715B4"/>
    <w:rsid w:val="00576199"/>
    <w:rsid w:val="00583B62"/>
    <w:rsid w:val="00586DB5"/>
    <w:rsid w:val="005C1D38"/>
    <w:rsid w:val="005E3D11"/>
    <w:rsid w:val="005F46EF"/>
    <w:rsid w:val="005F7F90"/>
    <w:rsid w:val="00601E27"/>
    <w:rsid w:val="00603F1D"/>
    <w:rsid w:val="00612562"/>
    <w:rsid w:val="00626B31"/>
    <w:rsid w:val="006275DA"/>
    <w:rsid w:val="00660E95"/>
    <w:rsid w:val="00663C2C"/>
    <w:rsid w:val="00665CD3"/>
    <w:rsid w:val="00674099"/>
    <w:rsid w:val="006872E0"/>
    <w:rsid w:val="006908C2"/>
    <w:rsid w:val="0069685D"/>
    <w:rsid w:val="006A7D33"/>
    <w:rsid w:val="006C2A50"/>
    <w:rsid w:val="006D0BAC"/>
    <w:rsid w:val="006F2ECF"/>
    <w:rsid w:val="006F3044"/>
    <w:rsid w:val="0070142F"/>
    <w:rsid w:val="0070594D"/>
    <w:rsid w:val="007065C9"/>
    <w:rsid w:val="00707EE3"/>
    <w:rsid w:val="0072138A"/>
    <w:rsid w:val="00721A77"/>
    <w:rsid w:val="00724641"/>
    <w:rsid w:val="0073382D"/>
    <w:rsid w:val="007557F3"/>
    <w:rsid w:val="0076311D"/>
    <w:rsid w:val="0076737E"/>
    <w:rsid w:val="007916BA"/>
    <w:rsid w:val="0079340F"/>
    <w:rsid w:val="007A4D7A"/>
    <w:rsid w:val="007D5C96"/>
    <w:rsid w:val="007D689A"/>
    <w:rsid w:val="007D6BF9"/>
    <w:rsid w:val="007E447E"/>
    <w:rsid w:val="007E7F9D"/>
    <w:rsid w:val="008178B2"/>
    <w:rsid w:val="00820052"/>
    <w:rsid w:val="0082104A"/>
    <w:rsid w:val="00827846"/>
    <w:rsid w:val="0083340D"/>
    <w:rsid w:val="008377DD"/>
    <w:rsid w:val="00857331"/>
    <w:rsid w:val="00860A05"/>
    <w:rsid w:val="00863518"/>
    <w:rsid w:val="0089395F"/>
    <w:rsid w:val="00894B40"/>
    <w:rsid w:val="008B38F4"/>
    <w:rsid w:val="008B7E3A"/>
    <w:rsid w:val="008C5235"/>
    <w:rsid w:val="008C544D"/>
    <w:rsid w:val="008D6D7F"/>
    <w:rsid w:val="008E1441"/>
    <w:rsid w:val="008E3818"/>
    <w:rsid w:val="008E66FE"/>
    <w:rsid w:val="008F4791"/>
    <w:rsid w:val="00902D21"/>
    <w:rsid w:val="00902DA1"/>
    <w:rsid w:val="0093162D"/>
    <w:rsid w:val="0093689C"/>
    <w:rsid w:val="0095014C"/>
    <w:rsid w:val="00963F76"/>
    <w:rsid w:val="009659E3"/>
    <w:rsid w:val="009746CF"/>
    <w:rsid w:val="009D1A0B"/>
    <w:rsid w:val="009D7EAB"/>
    <w:rsid w:val="009E4D51"/>
    <w:rsid w:val="009E699F"/>
    <w:rsid w:val="009E73BE"/>
    <w:rsid w:val="009E793A"/>
    <w:rsid w:val="009E79B2"/>
    <w:rsid w:val="00A139E9"/>
    <w:rsid w:val="00A2623B"/>
    <w:rsid w:val="00A26A86"/>
    <w:rsid w:val="00A31792"/>
    <w:rsid w:val="00A35B3E"/>
    <w:rsid w:val="00A608D3"/>
    <w:rsid w:val="00A629B5"/>
    <w:rsid w:val="00A661E5"/>
    <w:rsid w:val="00A67CF6"/>
    <w:rsid w:val="00A76B2B"/>
    <w:rsid w:val="00A91E5E"/>
    <w:rsid w:val="00A9702D"/>
    <w:rsid w:val="00AB5ABC"/>
    <w:rsid w:val="00AB67DA"/>
    <w:rsid w:val="00AC01BA"/>
    <w:rsid w:val="00AC548C"/>
    <w:rsid w:val="00AC5B42"/>
    <w:rsid w:val="00AD5EED"/>
    <w:rsid w:val="00AE0938"/>
    <w:rsid w:val="00AF4CF5"/>
    <w:rsid w:val="00B010B9"/>
    <w:rsid w:val="00B1238E"/>
    <w:rsid w:val="00B30FC3"/>
    <w:rsid w:val="00B40804"/>
    <w:rsid w:val="00B5385E"/>
    <w:rsid w:val="00B84AC5"/>
    <w:rsid w:val="00B871F4"/>
    <w:rsid w:val="00BA7DF1"/>
    <w:rsid w:val="00BB7BEA"/>
    <w:rsid w:val="00BD66AA"/>
    <w:rsid w:val="00BF24C6"/>
    <w:rsid w:val="00C03D5E"/>
    <w:rsid w:val="00C179CA"/>
    <w:rsid w:val="00C27CCC"/>
    <w:rsid w:val="00C44338"/>
    <w:rsid w:val="00C47307"/>
    <w:rsid w:val="00C478C6"/>
    <w:rsid w:val="00C567CA"/>
    <w:rsid w:val="00C77DAA"/>
    <w:rsid w:val="00C811B4"/>
    <w:rsid w:val="00C830C5"/>
    <w:rsid w:val="00C94879"/>
    <w:rsid w:val="00CB302F"/>
    <w:rsid w:val="00CB6687"/>
    <w:rsid w:val="00CC5E99"/>
    <w:rsid w:val="00CD4DCA"/>
    <w:rsid w:val="00CE47BC"/>
    <w:rsid w:val="00D100DC"/>
    <w:rsid w:val="00D31B13"/>
    <w:rsid w:val="00D41955"/>
    <w:rsid w:val="00D45034"/>
    <w:rsid w:val="00D66B84"/>
    <w:rsid w:val="00D71233"/>
    <w:rsid w:val="00D71321"/>
    <w:rsid w:val="00D77695"/>
    <w:rsid w:val="00D863B3"/>
    <w:rsid w:val="00E3075F"/>
    <w:rsid w:val="00E478C8"/>
    <w:rsid w:val="00E60139"/>
    <w:rsid w:val="00E943DE"/>
    <w:rsid w:val="00EC0E92"/>
    <w:rsid w:val="00ED1B9F"/>
    <w:rsid w:val="00ED3515"/>
    <w:rsid w:val="00EF1B99"/>
    <w:rsid w:val="00EF32CE"/>
    <w:rsid w:val="00F04475"/>
    <w:rsid w:val="00F05060"/>
    <w:rsid w:val="00F13FF8"/>
    <w:rsid w:val="00F14ECF"/>
    <w:rsid w:val="00F16CD2"/>
    <w:rsid w:val="00F24B2B"/>
    <w:rsid w:val="00F421AD"/>
    <w:rsid w:val="00F42DFF"/>
    <w:rsid w:val="00F47A6F"/>
    <w:rsid w:val="00F65B70"/>
    <w:rsid w:val="00F77530"/>
    <w:rsid w:val="00F91F63"/>
    <w:rsid w:val="00F94B19"/>
    <w:rsid w:val="00F9643D"/>
    <w:rsid w:val="00FB377F"/>
    <w:rsid w:val="00FF1382"/>
    <w:rsid w:val="00FF2286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2D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382D"/>
  </w:style>
  <w:style w:type="character" w:customStyle="1" w:styleId="WW-Absatz-Standardschriftart">
    <w:name w:val="WW-Absatz-Standardschriftart"/>
    <w:rsid w:val="0073382D"/>
  </w:style>
  <w:style w:type="character" w:customStyle="1" w:styleId="2">
    <w:name w:val="Основной шрифт абзаца2"/>
    <w:rsid w:val="0073382D"/>
  </w:style>
  <w:style w:type="character" w:customStyle="1" w:styleId="WW-Absatz-Standardschriftart1">
    <w:name w:val="WW-Absatz-Standardschriftart1"/>
    <w:rsid w:val="0073382D"/>
  </w:style>
  <w:style w:type="character" w:customStyle="1" w:styleId="1">
    <w:name w:val="Основной шрифт абзаца1"/>
    <w:rsid w:val="0073382D"/>
  </w:style>
  <w:style w:type="paragraph" w:customStyle="1" w:styleId="a3">
    <w:name w:val="Заголовок"/>
    <w:basedOn w:val="a"/>
    <w:next w:val="a4"/>
    <w:rsid w:val="0073382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73382D"/>
    <w:pPr>
      <w:jc w:val="center"/>
    </w:pPr>
    <w:rPr>
      <w:b/>
      <w:bCs/>
    </w:rPr>
  </w:style>
  <w:style w:type="paragraph" w:styleId="a5">
    <w:name w:val="List"/>
    <w:basedOn w:val="a4"/>
    <w:rsid w:val="0073382D"/>
    <w:rPr>
      <w:rFonts w:ascii="Arial" w:hAnsi="Arial" w:cs="Tahoma"/>
    </w:rPr>
  </w:style>
  <w:style w:type="paragraph" w:customStyle="1" w:styleId="20">
    <w:name w:val="Название2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73382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73382D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73382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3382D"/>
    <w:pPr>
      <w:jc w:val="center"/>
    </w:pPr>
    <w:rPr>
      <w:b/>
      <w:bCs/>
      <w:sz w:val="26"/>
    </w:rPr>
  </w:style>
  <w:style w:type="paragraph" w:customStyle="1" w:styleId="a7">
    <w:name w:val="Содержимое таблицы"/>
    <w:basedOn w:val="a"/>
    <w:rsid w:val="0073382D"/>
    <w:pPr>
      <w:suppressLineNumbers/>
    </w:pPr>
  </w:style>
  <w:style w:type="paragraph" w:customStyle="1" w:styleId="a8">
    <w:name w:val="Заголовок таблицы"/>
    <w:basedOn w:val="a7"/>
    <w:rsid w:val="0073382D"/>
    <w:pPr>
      <w:jc w:val="center"/>
    </w:pPr>
    <w:rPr>
      <w:b/>
      <w:bCs/>
    </w:rPr>
  </w:style>
  <w:style w:type="paragraph" w:customStyle="1" w:styleId="ConsPlusNormal">
    <w:name w:val="ConsPlusNormal"/>
    <w:rsid w:val="007338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A661E5"/>
  </w:style>
  <w:style w:type="character" w:styleId="aa">
    <w:name w:val="Hyperlink"/>
    <w:basedOn w:val="a0"/>
    <w:rsid w:val="009746C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F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963F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B3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2F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56085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D1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D103C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9489-2A16-4232-B292-8483FC07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5161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Olga</cp:lastModifiedBy>
  <cp:revision>9</cp:revision>
  <cp:lastPrinted>2017-03-13T13:08:00Z</cp:lastPrinted>
  <dcterms:created xsi:type="dcterms:W3CDTF">2017-03-01T12:00:00Z</dcterms:created>
  <dcterms:modified xsi:type="dcterms:W3CDTF">2017-08-15T12:23:00Z</dcterms:modified>
</cp:coreProperties>
</file>